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649"/>
      </w:tblGrid>
      <w:tr w:rsidR="006D15F9" w:rsidTr="00C542E3">
        <w:tc>
          <w:tcPr>
            <w:tcW w:w="4567" w:type="dxa"/>
          </w:tcPr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«Утверждаю»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________________ </w:t>
            </w:r>
            <w:proofErr w:type="spellStart"/>
            <w:r>
              <w:rPr>
                <w:rFonts w:ascii="SL_Times New Roman" w:hAnsi="SL_Times New Roman"/>
              </w:rPr>
              <w:t>И.И.Вафин</w:t>
            </w:r>
            <w:proofErr w:type="spellEnd"/>
          </w:p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Введено </w:t>
            </w:r>
            <w:r w:rsidR="001D6F4E">
              <w:rPr>
                <w:rFonts w:ascii="SL_Times New Roman" w:hAnsi="SL_Times New Roman"/>
              </w:rPr>
              <w:t xml:space="preserve">в действие приказом по школе №  </w:t>
            </w:r>
            <w:r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</w:rPr>
              <w:t xml:space="preserve"> </w:t>
            </w:r>
            <w:proofErr w:type="gramStart"/>
            <w:r>
              <w:rPr>
                <w:rFonts w:ascii="SL_Times New Roman" w:hAnsi="SL_Times New Roman"/>
              </w:rPr>
              <w:t>от</w:t>
            </w:r>
            <w:proofErr w:type="gramEnd"/>
            <w:r>
              <w:rPr>
                <w:rFonts w:ascii="SL_Times New Roman" w:hAnsi="SL_Times New Roman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Директор    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6D15F9" w:rsidP="00C542E3">
            <w:pPr>
              <w:pStyle w:val="a3"/>
              <w:rPr>
                <w:rFonts w:ascii="SL_Times New Roman" w:hAnsi="SL_Times New Roman"/>
                <w:bCs/>
                <w:color w:val="8B4513"/>
                <w:kern w:val="36"/>
              </w:rPr>
            </w:pPr>
          </w:p>
        </w:tc>
        <w:tc>
          <w:tcPr>
            <w:tcW w:w="4649" w:type="dxa"/>
            <w:hideMark/>
          </w:tcPr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Принято решением </w:t>
            </w:r>
          </w:p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педагогического совета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</w:rPr>
              <w:t xml:space="preserve">Протокол №  </w:t>
            </w:r>
          </w:p>
          <w:p w:rsidR="006D15F9" w:rsidRDefault="001D6F4E" w:rsidP="001D6F4E">
            <w:pPr>
              <w:pStyle w:val="a3"/>
              <w:jc w:val="right"/>
              <w:rPr>
                <w:rFonts w:ascii="SL_Times New Roman" w:hAnsi="SL_Times New Roman"/>
                <w:bCs/>
                <w:color w:val="8B4513"/>
                <w:kern w:val="36"/>
              </w:rPr>
            </w:pPr>
            <w:r>
              <w:rPr>
                <w:rFonts w:ascii="SL_Times New Roman" w:hAnsi="SL_Times New Roman"/>
              </w:rPr>
              <w:t xml:space="preserve">от «      </w:t>
            </w:r>
            <w:r w:rsidR="006D15F9">
              <w:rPr>
                <w:rFonts w:ascii="SL_Times New Roman" w:hAnsi="SL_Times New Roman"/>
              </w:rPr>
              <w:t>»</w:t>
            </w:r>
            <w:r w:rsidR="006D15F9"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    </w:t>
            </w:r>
            <w:r>
              <w:rPr>
                <w:rFonts w:ascii="SL_Times New Roman" w:hAnsi="SL_Times New Roman"/>
              </w:rPr>
              <w:t xml:space="preserve">201  </w:t>
            </w:r>
            <w:r w:rsidR="006D15F9">
              <w:rPr>
                <w:rFonts w:ascii="SL_Times New Roman" w:hAnsi="SL_Times New Roman"/>
              </w:rPr>
              <w:t>г</w:t>
            </w:r>
          </w:p>
        </w:tc>
      </w:tr>
    </w:tbl>
    <w:p w:rsidR="006D15F9" w:rsidRDefault="006D15F9" w:rsidP="006D15F9">
      <w:pPr>
        <w:pStyle w:val="a3"/>
        <w:rPr>
          <w:rFonts w:ascii="SL_Times New Roman" w:hAnsi="SL_Times New Roman"/>
          <w:bCs/>
          <w:kern w:val="36"/>
          <w:sz w:val="27"/>
          <w:szCs w:val="27"/>
        </w:rPr>
      </w:pPr>
    </w:p>
    <w:p w:rsidR="00DA1EF6" w:rsidRDefault="00DA1EF6" w:rsidP="00DA1EF6">
      <w:pPr>
        <w:spacing w:after="0" w:line="270" w:lineRule="atLeast"/>
        <w:jc w:val="center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925F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оложение об </w:t>
      </w:r>
      <w:r w:rsidR="00A871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 педагогических работников на соответствие занимаемой должности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МБОУ «</w:t>
      </w:r>
      <w:proofErr w:type="spellStart"/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Черемшан</w:t>
      </w:r>
      <w:r>
        <w:rPr>
          <w:rFonts w:ascii="Times New Roman" w:hAnsi="Times New Roman"/>
          <w:b/>
          <w:sz w:val="24"/>
          <w:szCs w:val="24"/>
        </w:rPr>
        <w:t>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b/>
          <w:sz w:val="24"/>
          <w:szCs w:val="24"/>
        </w:rPr>
        <w:t>И.Н.Насыбуллина</w:t>
      </w:r>
      <w:proofErr w:type="spellEnd"/>
      <w:r w:rsidRPr="00C17B71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DA1EF6" w:rsidRPr="003E09DF" w:rsidRDefault="00DA1EF6" w:rsidP="00DA1EF6">
      <w:pPr>
        <w:spacing w:after="0" w:line="240" w:lineRule="auto"/>
        <w:ind w:firstLine="4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14C" w:rsidRPr="006609EC" w:rsidRDefault="00A8714C" w:rsidP="00A871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8714C" w:rsidRPr="006609EC" w:rsidRDefault="00A8714C" w:rsidP="00A871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8714C" w:rsidRPr="0074482D" w:rsidRDefault="00A8714C" w:rsidP="00A8714C">
      <w:pPr>
        <w:pStyle w:val="a7"/>
        <w:numPr>
          <w:ilvl w:val="0"/>
          <w:numId w:val="42"/>
        </w:numPr>
        <w:rPr>
          <w:rFonts w:ascii="Times New Roman" w:hAnsi="Times New Roman"/>
          <w:b/>
          <w:sz w:val="24"/>
          <w:szCs w:val="24"/>
        </w:rPr>
      </w:pPr>
      <w:r w:rsidRPr="0074482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A8714C" w:rsidRPr="0074482D" w:rsidRDefault="00A8714C" w:rsidP="00A8714C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1.1. Настоящее Положение об аттестации педагогических </w:t>
      </w:r>
      <w:proofErr w:type="gramStart"/>
      <w:r w:rsidRPr="0074482D">
        <w:rPr>
          <w:rFonts w:ascii="Times New Roman" w:hAnsi="Times New Roman"/>
          <w:sz w:val="24"/>
          <w:szCs w:val="24"/>
        </w:rPr>
        <w:t>работников</w:t>
      </w:r>
      <w:proofErr w:type="gramEnd"/>
      <w:r w:rsidRPr="0074482D">
        <w:rPr>
          <w:rFonts w:ascii="Times New Roman" w:hAnsi="Times New Roman"/>
          <w:sz w:val="24"/>
          <w:szCs w:val="24"/>
        </w:rPr>
        <w:t xml:space="preserve"> с целью подтверждения соответствия занимаемой должности регламентирует порядок аттестации педагогических работников с целю подтверждения соответствия занимаемой долж</w:t>
      </w:r>
      <w:r>
        <w:rPr>
          <w:rFonts w:ascii="Times New Roman" w:hAnsi="Times New Roman"/>
          <w:sz w:val="24"/>
          <w:szCs w:val="24"/>
        </w:rPr>
        <w:t xml:space="preserve">ности </w:t>
      </w:r>
      <w:r w:rsidRPr="006609EC">
        <w:rPr>
          <w:rFonts w:ascii="Times New Roman" w:eastAsia="Times New Roman" w:hAnsi="Times New Roman"/>
          <w:bCs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Черемшан</w:t>
      </w:r>
      <w:r w:rsidRPr="006609EC">
        <w:rPr>
          <w:rFonts w:ascii="Times New Roman" w:eastAsia="Times New Roman" w:hAnsi="Times New Roman"/>
          <w:sz w:val="24"/>
          <w:szCs w:val="24"/>
          <w:lang w:eastAsia="ru-RU"/>
        </w:rPr>
        <w:t>ская</w:t>
      </w:r>
      <w:proofErr w:type="spellEnd"/>
      <w:r w:rsidRPr="006609EC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 имени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И.И.Насыбуллина</w:t>
      </w:r>
      <w:proofErr w:type="spellEnd"/>
      <w:r w:rsidRPr="006609E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proofErr w:type="spellStart"/>
      <w:r w:rsidRPr="006609EC">
        <w:rPr>
          <w:rFonts w:ascii="Times New Roman" w:eastAsia="Times New Roman" w:hAnsi="Times New Roman"/>
          <w:sz w:val="24"/>
          <w:szCs w:val="24"/>
          <w:lang w:eastAsia="ru-RU"/>
        </w:rPr>
        <w:t>Апастовского</w:t>
      </w:r>
      <w:proofErr w:type="spellEnd"/>
      <w:r w:rsidRPr="006609EC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1.2. Нормативной основой для аттестации педагогических работников является: Федеральный закон от 29.12.2012 № 273-ФЗ «Об </w:t>
      </w:r>
      <w:proofErr w:type="gramStart"/>
      <w:r w:rsidRPr="0074482D">
        <w:rPr>
          <w:rFonts w:ascii="Times New Roman" w:hAnsi="Times New Roman"/>
          <w:sz w:val="24"/>
          <w:szCs w:val="24"/>
        </w:rPr>
        <w:t>образовании</w:t>
      </w:r>
      <w:proofErr w:type="gramEnd"/>
      <w:r w:rsidRPr="0074482D">
        <w:rPr>
          <w:rFonts w:ascii="Times New Roman" w:hAnsi="Times New Roman"/>
          <w:sz w:val="24"/>
          <w:szCs w:val="24"/>
        </w:rPr>
        <w:t xml:space="preserve"> а Российской Федерации»; Порядок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науки РФ от 07.04.2014, № 276 настоящее Положение.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1.3. Аттестация проводится на основе оценки профессиональной деятельности педагогических работников аттестационной комиссией ОО.</w:t>
      </w:r>
    </w:p>
    <w:p w:rsidR="00A8714C" w:rsidRPr="00F81CFA" w:rsidRDefault="00A8714C" w:rsidP="00A8714C">
      <w:pPr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1.4.Проведение оценки знаний проводится согласно Регламенту проведения оценки профессиональной деятельности для педагогических работников, </w:t>
      </w:r>
      <w:r w:rsidRPr="00F81CFA">
        <w:rPr>
          <w:rFonts w:ascii="Times New Roman" w:hAnsi="Times New Roman"/>
          <w:sz w:val="24"/>
          <w:szCs w:val="24"/>
        </w:rPr>
        <w:t>аттестуемых с целью подтверждения с</w:t>
      </w:r>
      <w:r>
        <w:rPr>
          <w:rFonts w:ascii="Times New Roman" w:hAnsi="Times New Roman"/>
          <w:sz w:val="24"/>
          <w:szCs w:val="24"/>
        </w:rPr>
        <w:t xml:space="preserve">оответствия занимаемой </w:t>
      </w:r>
      <w:r w:rsidRPr="00536ED7">
        <w:rPr>
          <w:rFonts w:ascii="Times New Roman" w:hAnsi="Times New Roman"/>
          <w:b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от </w:t>
      </w:r>
      <w:r w:rsidRPr="00A1461B">
        <w:rPr>
          <w:rFonts w:ascii="Times New Roman" w:hAnsi="Times New Roman"/>
          <w:sz w:val="24"/>
          <w:szCs w:val="24"/>
        </w:rPr>
        <w:t>29.09.2014г. приказ № 51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</w:t>
      </w:r>
      <w:r w:rsidRPr="0074482D">
        <w:rPr>
          <w:rFonts w:ascii="Times New Roman" w:hAnsi="Times New Roman"/>
          <w:sz w:val="24"/>
          <w:szCs w:val="24"/>
        </w:rPr>
        <w:t>Аттестации подлеж</w:t>
      </w:r>
      <w:r>
        <w:rPr>
          <w:rFonts w:ascii="Times New Roman" w:hAnsi="Times New Roman"/>
          <w:sz w:val="24"/>
          <w:szCs w:val="24"/>
        </w:rPr>
        <w:t>ат педагогические работники МБ</w:t>
      </w:r>
      <w:r w:rsidRPr="0074482D">
        <w:rPr>
          <w:rFonts w:ascii="Times New Roman" w:hAnsi="Times New Roman"/>
          <w:sz w:val="24"/>
          <w:szCs w:val="24"/>
        </w:rPr>
        <w:t>ОУ, не имеющие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кроме педагогических работников, указанных в пункте 1,</w:t>
      </w:r>
      <w:r>
        <w:rPr>
          <w:rFonts w:ascii="Times New Roman" w:hAnsi="Times New Roman"/>
          <w:sz w:val="24"/>
          <w:szCs w:val="24"/>
        </w:rPr>
        <w:t>5</w:t>
      </w:r>
      <w:r w:rsidRPr="0074482D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6</w:t>
      </w:r>
      <w:r w:rsidRPr="0074482D">
        <w:rPr>
          <w:rFonts w:ascii="Times New Roman" w:hAnsi="Times New Roman"/>
          <w:sz w:val="24"/>
          <w:szCs w:val="24"/>
        </w:rPr>
        <w:t>. Аттестацию в целях подтверждения соответствия занимаемой должности не проходят следующие педагогические работники: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а) педагогические работники, имеющие квалификационные категории;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б) проработавшие в занимаемой должности менее двух лет в организации, в которой проводится аттестация;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в) беременные женщины;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94"/>
      <w:bookmarkEnd w:id="1"/>
      <w:r w:rsidRPr="0074482D">
        <w:rPr>
          <w:rFonts w:ascii="Times New Roman" w:hAnsi="Times New Roman"/>
          <w:sz w:val="24"/>
          <w:szCs w:val="24"/>
        </w:rPr>
        <w:t>г) женщины, находящиеся в отпуске по беременности и родам;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95"/>
      <w:bookmarkEnd w:id="2"/>
      <w:r w:rsidRPr="0074482D">
        <w:rPr>
          <w:rFonts w:ascii="Times New Roman" w:hAnsi="Times New Roman"/>
          <w:sz w:val="24"/>
          <w:szCs w:val="24"/>
        </w:rPr>
        <w:t>д) лица, находящиеся в отпуске по уходу за ребенком до достижения им возраста трех лет;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96"/>
      <w:bookmarkEnd w:id="3"/>
      <w:proofErr w:type="gramStart"/>
      <w:r w:rsidRPr="0074482D">
        <w:rPr>
          <w:rFonts w:ascii="Times New Roman" w:hAnsi="Times New Roman"/>
          <w:sz w:val="24"/>
          <w:szCs w:val="24"/>
        </w:rPr>
        <w:t>е) отсутствовавшие на рабочем месте более четырех месяцев подряд в связи с заболеванием.</w:t>
      </w:r>
      <w:proofErr w:type="gramEnd"/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Аттестация педагогических работников, предусмотренных </w:t>
      </w:r>
      <w:hyperlink w:anchor="Par94" w:history="1">
        <w:r w:rsidRPr="0074482D">
          <w:rPr>
            <w:rFonts w:ascii="Times New Roman" w:hAnsi="Times New Roman"/>
            <w:color w:val="0000FF"/>
            <w:sz w:val="24"/>
            <w:szCs w:val="24"/>
          </w:rPr>
          <w:t>подпунктами "г"</w:t>
        </w:r>
      </w:hyperlink>
      <w:r w:rsidRPr="0074482D">
        <w:rPr>
          <w:rFonts w:ascii="Times New Roman" w:hAnsi="Times New Roman"/>
          <w:sz w:val="24"/>
          <w:szCs w:val="24"/>
        </w:rPr>
        <w:t xml:space="preserve"> и </w:t>
      </w:r>
      <w:hyperlink w:anchor="Par95" w:history="1">
        <w:r w:rsidRPr="0074482D">
          <w:rPr>
            <w:rFonts w:ascii="Times New Roman" w:hAnsi="Times New Roman"/>
            <w:color w:val="0000FF"/>
            <w:sz w:val="24"/>
            <w:szCs w:val="24"/>
          </w:rPr>
          <w:t>"д"</w:t>
        </w:r>
      </w:hyperlink>
      <w:r w:rsidRPr="0074482D">
        <w:rPr>
          <w:rFonts w:ascii="Times New Roman" w:hAnsi="Times New Roman"/>
          <w:sz w:val="24"/>
          <w:szCs w:val="24"/>
        </w:rPr>
        <w:t xml:space="preserve"> настоящего пункта, возможна не ранее чем через два года после их выхода из указанных отпусков.</w:t>
      </w:r>
    </w:p>
    <w:p w:rsidR="00A8714C" w:rsidRPr="0074482D" w:rsidRDefault="00A8714C" w:rsidP="00A8714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Аттестация педагогических работников, предусмотренных </w:t>
      </w:r>
      <w:hyperlink w:anchor="Par96" w:history="1">
        <w:r w:rsidRPr="0074482D">
          <w:rPr>
            <w:rFonts w:ascii="Times New Roman" w:hAnsi="Times New Roman"/>
            <w:color w:val="0000FF"/>
            <w:sz w:val="24"/>
            <w:szCs w:val="24"/>
          </w:rPr>
          <w:t>подпунктом "е"</w:t>
        </w:r>
      </w:hyperlink>
      <w:r w:rsidRPr="0074482D">
        <w:rPr>
          <w:rFonts w:ascii="Times New Roman" w:hAnsi="Times New Roman"/>
          <w:sz w:val="24"/>
          <w:szCs w:val="24"/>
        </w:rPr>
        <w:t xml:space="preserve"> настоящего пункта, возможна не ранее чем через год после их выхода на работу.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74482D">
        <w:rPr>
          <w:rFonts w:ascii="Times New Roman" w:hAnsi="Times New Roman"/>
          <w:sz w:val="24"/>
          <w:szCs w:val="24"/>
        </w:rPr>
        <w:t xml:space="preserve"> Сроки проведения аттестации.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74482D">
        <w:rPr>
          <w:rFonts w:ascii="Times New Roman" w:hAnsi="Times New Roman"/>
          <w:sz w:val="24"/>
          <w:szCs w:val="24"/>
        </w:rPr>
        <w:t>.1. Аттестация проводится один раз в пять лет.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8</w:t>
      </w:r>
      <w:r w:rsidRPr="0074482D">
        <w:rPr>
          <w:rFonts w:ascii="Times New Roman" w:hAnsi="Times New Roman"/>
          <w:sz w:val="24"/>
          <w:szCs w:val="24"/>
        </w:rPr>
        <w:t>. Основными задачами аттестации является: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lastRenderedPageBreak/>
        <w:t>- 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- определение необходимости повышения квалификации педагогических работников;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- повышение эффективности и качества педагогической деятельности, выявление перспектив использования потенциальных возможностей педагогических работников;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- учет требований федеральных государственных образовательных стандартов к </w:t>
      </w:r>
      <w:proofErr w:type="gramStart"/>
      <w:r w:rsidRPr="0074482D">
        <w:rPr>
          <w:rFonts w:ascii="Times New Roman" w:hAnsi="Times New Roman"/>
          <w:sz w:val="24"/>
          <w:szCs w:val="24"/>
        </w:rPr>
        <w:t>кадровым</w:t>
      </w:r>
      <w:proofErr w:type="gramEnd"/>
      <w:r w:rsidRPr="0074482D">
        <w:rPr>
          <w:rFonts w:ascii="Times New Roman" w:hAnsi="Times New Roman"/>
          <w:sz w:val="24"/>
          <w:szCs w:val="24"/>
        </w:rPr>
        <w:t xml:space="preserve"> условиях реализации образовательных программ при форми</w:t>
      </w:r>
      <w:r>
        <w:rPr>
          <w:rFonts w:ascii="Times New Roman" w:hAnsi="Times New Roman"/>
          <w:sz w:val="24"/>
          <w:szCs w:val="24"/>
        </w:rPr>
        <w:t>ровании кадрового состава МБОУ</w:t>
      </w:r>
      <w:r w:rsidRPr="0074482D">
        <w:rPr>
          <w:rFonts w:ascii="Times New Roman" w:hAnsi="Times New Roman"/>
          <w:sz w:val="24"/>
          <w:szCs w:val="24"/>
        </w:rPr>
        <w:t>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74482D">
        <w:rPr>
          <w:rFonts w:ascii="Times New Roman" w:hAnsi="Times New Roman"/>
          <w:sz w:val="24"/>
          <w:szCs w:val="24"/>
        </w:rPr>
        <w:t>. Основными принципами аттестации являются: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74482D">
        <w:rPr>
          <w:rFonts w:ascii="Times New Roman" w:hAnsi="Times New Roman"/>
          <w:sz w:val="24"/>
          <w:szCs w:val="24"/>
        </w:rPr>
        <w:t>.1 Гласность – возможность присутствовать на заседаниях Комиссии педагогических работников;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74482D">
        <w:rPr>
          <w:rFonts w:ascii="Times New Roman" w:hAnsi="Times New Roman"/>
          <w:sz w:val="24"/>
          <w:szCs w:val="24"/>
        </w:rPr>
        <w:t>.2. Коллегиальность – участие в принятии  решения всех членов Комиссии;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74482D">
        <w:rPr>
          <w:rFonts w:ascii="Times New Roman" w:hAnsi="Times New Roman"/>
          <w:sz w:val="24"/>
          <w:szCs w:val="24"/>
        </w:rPr>
        <w:t>.3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10</w:t>
      </w:r>
      <w:r w:rsidRPr="0074482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4482D">
        <w:rPr>
          <w:rFonts w:ascii="Times New Roman" w:hAnsi="Times New Roman"/>
          <w:sz w:val="24"/>
          <w:szCs w:val="24"/>
        </w:rPr>
        <w:t>Результаты аттестации в целях подтверждения соответствия педагогических работников занимаемым ими должностями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  <w:proofErr w:type="gramEnd"/>
    </w:p>
    <w:p w:rsidR="00A8714C" w:rsidRPr="0074482D" w:rsidRDefault="00A8714C" w:rsidP="00A8714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482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482D">
        <w:rPr>
          <w:rFonts w:ascii="Times New Roman" w:hAnsi="Times New Roman"/>
          <w:b/>
          <w:sz w:val="24"/>
          <w:szCs w:val="24"/>
        </w:rPr>
        <w:t xml:space="preserve"> Формирование аттестационных комиссий, их состав и порядок работы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2.1</w:t>
      </w:r>
      <w:r w:rsidRPr="00061602">
        <w:rPr>
          <w:rFonts w:ascii="Times New Roman" w:hAnsi="Times New Roman"/>
          <w:sz w:val="24"/>
          <w:szCs w:val="24"/>
        </w:rPr>
        <w:t>.</w:t>
      </w:r>
      <w:r w:rsidRPr="0074482D">
        <w:rPr>
          <w:rFonts w:ascii="Times New Roman" w:hAnsi="Times New Roman"/>
          <w:sz w:val="24"/>
          <w:szCs w:val="24"/>
        </w:rPr>
        <w:t xml:space="preserve"> Комиссия создается сроком на 1 год. Персональный состав Комиссии утверждается приказом руководителя ОО.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448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061602">
        <w:rPr>
          <w:rFonts w:ascii="Times New Roman" w:hAnsi="Times New Roman"/>
          <w:sz w:val="24"/>
          <w:szCs w:val="24"/>
        </w:rPr>
        <w:t>.</w:t>
      </w:r>
      <w:r w:rsidRPr="0074482D">
        <w:rPr>
          <w:rFonts w:ascii="Times New Roman" w:hAnsi="Times New Roman"/>
          <w:sz w:val="24"/>
          <w:szCs w:val="24"/>
        </w:rPr>
        <w:t xml:space="preserve"> Аттестация педагогического работника проводится на заседании аттестационной комиссии ОО согласно Приложению об аттестационной комиссии ОО с участием педагогического работника. Заседание аттестационной комиссии считается правомочным, если на нем присутствуют не менее 2/3 от общего числа членов аттестационной комиссии ОО.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3</w:t>
      </w:r>
      <w:r w:rsidRPr="00061602">
        <w:rPr>
          <w:rFonts w:ascii="Times New Roman" w:hAnsi="Times New Roman"/>
          <w:sz w:val="24"/>
          <w:szCs w:val="24"/>
        </w:rPr>
        <w:t>.</w:t>
      </w:r>
      <w:r w:rsidRPr="0074482D">
        <w:rPr>
          <w:rFonts w:ascii="Times New Roman" w:hAnsi="Times New Roman"/>
          <w:sz w:val="24"/>
          <w:szCs w:val="24"/>
        </w:rPr>
        <w:t>Комиссия формируется из состава работников ОО, представителей профсоюзной организации, методической службы ОО, представителей органов местного самоуправления, научных и других организаций. Состав Комиссии в течение аттестационно</w:t>
      </w:r>
      <w:r>
        <w:rPr>
          <w:rFonts w:ascii="Times New Roman" w:hAnsi="Times New Roman"/>
          <w:sz w:val="24"/>
          <w:szCs w:val="24"/>
        </w:rPr>
        <w:t xml:space="preserve">го года не меняется. 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4</w:t>
      </w:r>
      <w:r w:rsidRPr="007448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1ADC">
        <w:rPr>
          <w:rFonts w:ascii="Times New Roman" w:hAnsi="Times New Roman"/>
          <w:i/>
          <w:sz w:val="24"/>
          <w:szCs w:val="24"/>
        </w:rPr>
        <w:t>Деятельность Комиссии</w:t>
      </w:r>
      <w:r w:rsidRPr="0074482D">
        <w:rPr>
          <w:rFonts w:ascii="Times New Roman" w:hAnsi="Times New Roman"/>
          <w:sz w:val="24"/>
          <w:szCs w:val="24"/>
        </w:rPr>
        <w:t>: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2.4.1. В</w:t>
      </w:r>
      <w:r w:rsidRPr="0074482D">
        <w:rPr>
          <w:rFonts w:ascii="Times New Roman" w:hAnsi="Times New Roman"/>
          <w:sz w:val="24"/>
          <w:szCs w:val="24"/>
        </w:rPr>
        <w:t xml:space="preserve"> Комиссии ведется необходимое делопроизводство (повестки заседаний, протоколы заседаний).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4</w:t>
      </w:r>
      <w:r w:rsidRPr="0074482D">
        <w:rPr>
          <w:rFonts w:ascii="Times New Roman" w:hAnsi="Times New Roman"/>
          <w:sz w:val="24"/>
          <w:szCs w:val="24"/>
        </w:rPr>
        <w:t xml:space="preserve">.2. </w:t>
      </w:r>
      <w:r w:rsidRPr="00541ADC">
        <w:rPr>
          <w:rFonts w:ascii="Times New Roman" w:hAnsi="Times New Roman"/>
          <w:i/>
          <w:sz w:val="24"/>
          <w:szCs w:val="24"/>
        </w:rPr>
        <w:t>Комиссия обеспечивает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- организацию методической и консультативной помощи педагогическим работникам;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- контроль соблюдения действующего законодательства в сфере аттестации процедуры аттестации;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-  контроль соблюдения требований к оформлению пакета аттестационных материалов;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- подготовку и проведение аттестации педагогических работников, </w:t>
      </w:r>
      <w:proofErr w:type="spellStart"/>
      <w:r w:rsidRPr="0074482D">
        <w:rPr>
          <w:rFonts w:ascii="Times New Roman" w:hAnsi="Times New Roman"/>
          <w:sz w:val="24"/>
          <w:szCs w:val="24"/>
        </w:rPr>
        <w:t>аттестующихся</w:t>
      </w:r>
      <w:proofErr w:type="spellEnd"/>
      <w:r w:rsidRPr="0074482D">
        <w:rPr>
          <w:rFonts w:ascii="Times New Roman" w:hAnsi="Times New Roman"/>
          <w:sz w:val="24"/>
          <w:szCs w:val="24"/>
        </w:rPr>
        <w:t xml:space="preserve"> с целью подтверждения соответствия занимаемой должности.</w:t>
      </w:r>
    </w:p>
    <w:p w:rsidR="00A8714C" w:rsidRPr="00541ADC" w:rsidRDefault="00A8714C" w:rsidP="00A8714C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работы Комиссии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6160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061602">
        <w:rPr>
          <w:rFonts w:ascii="Times New Roman" w:hAnsi="Times New Roman"/>
          <w:sz w:val="24"/>
          <w:szCs w:val="24"/>
        </w:rPr>
        <w:t>3</w:t>
      </w:r>
      <w:r w:rsidRPr="00541ADC">
        <w:rPr>
          <w:rFonts w:ascii="Times New Roman" w:hAnsi="Times New Roman"/>
          <w:sz w:val="24"/>
          <w:szCs w:val="24"/>
        </w:rPr>
        <w:t>. Комиссия заседает в соответствии с планом работы, утвержденным приказом руководителя ОО. На каждом заседании Комиссии  ведется протокол заседания Комиссии.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61602">
        <w:rPr>
          <w:rFonts w:ascii="Times New Roman" w:hAnsi="Times New Roman"/>
          <w:sz w:val="24"/>
          <w:szCs w:val="24"/>
        </w:rPr>
        <w:t>2</w:t>
      </w:r>
      <w:r w:rsidRPr="00541ADC">
        <w:rPr>
          <w:rFonts w:ascii="Times New Roman" w:hAnsi="Times New Roman"/>
          <w:sz w:val="24"/>
          <w:szCs w:val="24"/>
        </w:rPr>
        <w:t>.</w:t>
      </w:r>
      <w:r w:rsidRPr="00061602">
        <w:rPr>
          <w:rFonts w:ascii="Times New Roman" w:hAnsi="Times New Roman"/>
          <w:sz w:val="24"/>
          <w:szCs w:val="24"/>
        </w:rPr>
        <w:t>4</w:t>
      </w:r>
      <w:r w:rsidRPr="00541ADC">
        <w:rPr>
          <w:rFonts w:ascii="Times New Roman" w:hAnsi="Times New Roman"/>
          <w:sz w:val="24"/>
          <w:szCs w:val="24"/>
        </w:rPr>
        <w:t>. На рассмотрение в Комиссию представляются следующие документы: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06160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A8714C">
        <w:rPr>
          <w:rFonts w:ascii="Times New Roman" w:hAnsi="Times New Roman"/>
          <w:sz w:val="24"/>
          <w:szCs w:val="24"/>
        </w:rPr>
        <w:t>4</w:t>
      </w:r>
      <w:r w:rsidRPr="00541ADC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На</w:t>
      </w:r>
      <w:r w:rsidRPr="00541ADC">
        <w:rPr>
          <w:rFonts w:ascii="Times New Roman" w:hAnsi="Times New Roman"/>
          <w:sz w:val="24"/>
          <w:szCs w:val="24"/>
        </w:rPr>
        <w:t xml:space="preserve"> каждого педагогического работника  работодатель (руководитель) вносит в аттестационную комиссию представление.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Дополнительно, по желанию аттестующийся, в Комиссию могут быть представлены материалы, свидетельствующие об уровне его квалификации и профессионализме.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41ADC">
        <w:rPr>
          <w:rFonts w:ascii="Times New Roman" w:hAnsi="Times New Roman"/>
          <w:i/>
          <w:sz w:val="24"/>
          <w:szCs w:val="24"/>
        </w:rPr>
        <w:t>Председатель Комиссии (заместитель председателя Комиссии):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утверждает повестку заседания;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определяет регламент работы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ведет заседания Коми</w:t>
      </w:r>
      <w:r>
        <w:rPr>
          <w:rFonts w:ascii="Times New Roman" w:hAnsi="Times New Roman"/>
          <w:sz w:val="24"/>
          <w:szCs w:val="24"/>
        </w:rPr>
        <w:t>с</w:t>
      </w:r>
      <w:r w:rsidRPr="00541ADC">
        <w:rPr>
          <w:rFonts w:ascii="Times New Roman" w:hAnsi="Times New Roman"/>
          <w:sz w:val="24"/>
          <w:szCs w:val="24"/>
        </w:rPr>
        <w:t>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lastRenderedPageBreak/>
        <w:t>-организует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</w:t>
      </w:r>
      <w:proofErr w:type="gramStart"/>
      <w:r w:rsidRPr="00541ADC">
        <w:rPr>
          <w:rFonts w:ascii="Times New Roman" w:hAnsi="Times New Roman"/>
          <w:sz w:val="24"/>
          <w:szCs w:val="24"/>
        </w:rPr>
        <w:t>;.</w:t>
      </w:r>
      <w:proofErr w:type="gramEnd"/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41ADC">
        <w:rPr>
          <w:rFonts w:ascii="Times New Roman" w:hAnsi="Times New Roman"/>
          <w:i/>
          <w:sz w:val="24"/>
          <w:szCs w:val="24"/>
        </w:rPr>
        <w:t>Секретарь Комиссии: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принимает документы на аттестацию в установленном настоящим Положением порядке;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составляет проект графика индивидуального прохождения аттестации и согласовывает его с аттестационной комиссией ОО;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ведет журнал регистрации принятых на рассмотрение Комиссии аттестационных материалов</w:t>
      </w:r>
      <w:proofErr w:type="gramStart"/>
      <w:r w:rsidRPr="00541AD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-- </w:t>
      </w:r>
      <w:proofErr w:type="gramEnd"/>
      <w:r>
        <w:rPr>
          <w:rFonts w:ascii="Times New Roman" w:hAnsi="Times New Roman"/>
          <w:sz w:val="24"/>
          <w:szCs w:val="24"/>
        </w:rPr>
        <w:t>ведет журнал выдачи протоколов аттестационной Комиссии</w:t>
      </w:r>
      <w:r w:rsidRPr="00541ADC">
        <w:rPr>
          <w:rFonts w:ascii="Times New Roman" w:hAnsi="Times New Roman"/>
          <w:sz w:val="24"/>
          <w:szCs w:val="24"/>
        </w:rPr>
        <w:t>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информирует заявителей о принятом решении в течени</w:t>
      </w:r>
      <w:proofErr w:type="gramStart"/>
      <w:r w:rsidRPr="00541ADC">
        <w:rPr>
          <w:rFonts w:ascii="Times New Roman" w:hAnsi="Times New Roman"/>
          <w:sz w:val="24"/>
          <w:szCs w:val="24"/>
        </w:rPr>
        <w:t>и</w:t>
      </w:r>
      <w:proofErr w:type="gramEnd"/>
      <w:r w:rsidRPr="00541ADC">
        <w:rPr>
          <w:rFonts w:ascii="Times New Roman" w:hAnsi="Times New Roman"/>
          <w:sz w:val="24"/>
          <w:szCs w:val="24"/>
        </w:rPr>
        <w:t xml:space="preserve"> двух дней со дня принятия решения;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оформляет протокол в соответствии с решением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 xml:space="preserve">- ведет аттестационные дела педагогических работников ОО в </w:t>
      </w:r>
      <w:proofErr w:type="spellStart"/>
      <w:r w:rsidRPr="00541ADC">
        <w:rPr>
          <w:rFonts w:ascii="Times New Roman" w:hAnsi="Times New Roman"/>
          <w:sz w:val="24"/>
          <w:szCs w:val="24"/>
        </w:rPr>
        <w:t>межаттестационный</w:t>
      </w:r>
      <w:proofErr w:type="spellEnd"/>
      <w:r w:rsidRPr="00541ADC">
        <w:rPr>
          <w:rFonts w:ascii="Times New Roman" w:hAnsi="Times New Roman"/>
          <w:sz w:val="24"/>
          <w:szCs w:val="24"/>
        </w:rPr>
        <w:t xml:space="preserve">  период.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приглашает на заседание членов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организует заседания аттестационной комиссии и сообщает членам комиссии о дате и повестке дня ее заседания;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ведет и оформляет протокол заседания аттестационной комиссии, в котором фиксирует ее решения и результаты голосования;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 xml:space="preserve">- обеспечивает оформление выписок из протокола заседания аттестационной комиссии; 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E33B6C">
        <w:rPr>
          <w:rFonts w:ascii="Times New Roman" w:hAnsi="Times New Roman"/>
          <w:i/>
          <w:sz w:val="24"/>
          <w:szCs w:val="24"/>
        </w:rPr>
        <w:t>Эксперты Комиссии</w:t>
      </w:r>
      <w:r w:rsidRPr="00541ADC">
        <w:rPr>
          <w:rFonts w:ascii="Times New Roman" w:hAnsi="Times New Roman"/>
          <w:sz w:val="24"/>
          <w:szCs w:val="24"/>
        </w:rPr>
        <w:t xml:space="preserve"> осуществляет экспертизу аттестационных материалов, представленных в Комиссию для подтверждения квалификации по занимаемой должности. Участвуют в работе аттестационной комиссии.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 xml:space="preserve">При принятии решения Комиссия руководствуется представленными аттестационными материалами аттестуемого, результатами квалификационных испытаний (профессионального тестирования). </w:t>
      </w:r>
    </w:p>
    <w:p w:rsidR="00A8714C" w:rsidRPr="00A8714C" w:rsidRDefault="00A8714C" w:rsidP="00A8714C">
      <w:pPr>
        <w:ind w:firstLine="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и обязанности Комиссии</w:t>
      </w:r>
    </w:p>
    <w:p w:rsidR="00A8714C" w:rsidRPr="00E33B6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33B6C">
        <w:rPr>
          <w:rFonts w:ascii="Times New Roman" w:hAnsi="Times New Roman"/>
          <w:i/>
          <w:sz w:val="24"/>
          <w:szCs w:val="24"/>
        </w:rPr>
        <w:t>Комиссия имеет право: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 необходимых случаях требовать дополнительной информации в пределах компетенции;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 xml:space="preserve">- проводить собеседование с </w:t>
      </w:r>
      <w:proofErr w:type="spellStart"/>
      <w:r w:rsidRPr="00541ADC">
        <w:rPr>
          <w:rFonts w:ascii="Times New Roman" w:hAnsi="Times New Roman"/>
          <w:sz w:val="24"/>
          <w:szCs w:val="24"/>
        </w:rPr>
        <w:t>аттестующимися</w:t>
      </w:r>
      <w:proofErr w:type="spellEnd"/>
      <w:r w:rsidRPr="00541ADC">
        <w:rPr>
          <w:rFonts w:ascii="Times New Roman" w:hAnsi="Times New Roman"/>
          <w:sz w:val="24"/>
          <w:szCs w:val="24"/>
        </w:rPr>
        <w:t xml:space="preserve"> работниками.</w:t>
      </w:r>
    </w:p>
    <w:p w:rsidR="00A8714C" w:rsidRPr="00E33B6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33B6C">
        <w:rPr>
          <w:rFonts w:ascii="Times New Roman" w:hAnsi="Times New Roman"/>
          <w:i/>
          <w:sz w:val="24"/>
          <w:szCs w:val="24"/>
        </w:rPr>
        <w:t>Комиссия обязана: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принимать решение;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информировать о принятом решении;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541AD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1ADC">
        <w:rPr>
          <w:rFonts w:ascii="Times New Roman" w:hAnsi="Times New Roman"/>
          <w:sz w:val="24"/>
          <w:szCs w:val="24"/>
        </w:rPr>
        <w:t xml:space="preserve"> исполнением принятых Комиссией решений и рекомендаций по результатам аттестации.</w:t>
      </w:r>
    </w:p>
    <w:p w:rsidR="00A8714C" w:rsidRPr="00541ADC" w:rsidRDefault="00A8714C" w:rsidP="00A8714C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E33B6C">
        <w:rPr>
          <w:rFonts w:ascii="Times New Roman" w:hAnsi="Times New Roman"/>
          <w:sz w:val="24"/>
          <w:szCs w:val="24"/>
        </w:rPr>
        <w:t>Права, обязанности и ответственность членов Комиссии</w:t>
      </w:r>
      <w:r w:rsidRPr="00541ADC">
        <w:rPr>
          <w:rFonts w:ascii="Times New Roman" w:hAnsi="Times New Roman"/>
          <w:sz w:val="24"/>
          <w:szCs w:val="24"/>
        </w:rPr>
        <w:t>.</w:t>
      </w:r>
    </w:p>
    <w:p w:rsidR="00A8714C" w:rsidRPr="00E33B6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33B6C">
        <w:rPr>
          <w:rFonts w:ascii="Times New Roman" w:hAnsi="Times New Roman"/>
          <w:i/>
          <w:sz w:val="24"/>
          <w:szCs w:val="24"/>
        </w:rPr>
        <w:t>Члены Комиссии имеют право: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вносить предложения на заседании Комиссии по рассматриваемым вопросам;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высказывать особое мнение в случае несогласия с принимаемым решением и фиксировать его в протокол заседания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участвовать в обсуждении вопросов, предусмотренных повесткой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принимать участие в подготовке решений Комиссии.</w:t>
      </w:r>
    </w:p>
    <w:p w:rsidR="00A8714C" w:rsidRPr="00E33B6C" w:rsidRDefault="00A8714C" w:rsidP="00A8714C">
      <w:pPr>
        <w:ind w:firstLine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E33B6C">
        <w:rPr>
          <w:rFonts w:ascii="Times New Roman" w:hAnsi="Times New Roman"/>
          <w:i/>
          <w:sz w:val="24"/>
          <w:szCs w:val="24"/>
        </w:rPr>
        <w:t>Члены Комиссии обязаны: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присутствова</w:t>
      </w:r>
      <w:r>
        <w:rPr>
          <w:rFonts w:ascii="Times New Roman" w:hAnsi="Times New Roman"/>
          <w:sz w:val="24"/>
          <w:szCs w:val="24"/>
        </w:rPr>
        <w:t>ть на всех заседаниях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осуществлять свою деятельность в соответствии с принципами работы Комиссии;</w:t>
      </w:r>
    </w:p>
    <w:p w:rsidR="00A8714C" w:rsidRPr="00541AD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541ADC">
        <w:rPr>
          <w:rFonts w:ascii="Times New Roman" w:hAnsi="Times New Roman"/>
          <w:sz w:val="24"/>
          <w:szCs w:val="24"/>
        </w:rPr>
        <w:t>- использовать служебную информацию только в установленном порядке.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8714C" w:rsidRPr="0074482D" w:rsidRDefault="00A8714C" w:rsidP="00A8714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4482D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54369E">
        <w:rPr>
          <w:rFonts w:ascii="Times New Roman" w:hAnsi="Times New Roman"/>
          <w:b/>
          <w:sz w:val="24"/>
          <w:szCs w:val="24"/>
        </w:rPr>
        <w:t xml:space="preserve"> </w:t>
      </w:r>
      <w:r w:rsidRPr="0074482D">
        <w:rPr>
          <w:rFonts w:ascii="Times New Roman" w:hAnsi="Times New Roman"/>
          <w:b/>
          <w:sz w:val="24"/>
          <w:szCs w:val="24"/>
        </w:rPr>
        <w:t>Подготовка к аттестации.</w:t>
      </w:r>
      <w:proofErr w:type="gramEnd"/>
    </w:p>
    <w:p w:rsidR="00A8714C" w:rsidRPr="0074482D" w:rsidRDefault="00A8714C" w:rsidP="00A8714C">
      <w:pPr>
        <w:pStyle w:val="a8"/>
        <w:spacing w:before="0" w:after="0" w:line="276" w:lineRule="auto"/>
        <w:contextualSpacing/>
      </w:pPr>
      <w:r w:rsidRPr="0074482D">
        <w:t xml:space="preserve">3.1. Решение о проведении аттестации педагогических работников принимается заведующим. Заведующий издает соответствующий распорядительный акт, включающий в себя список </w:t>
      </w:r>
      <w:r w:rsidRPr="0074482D">
        <w:lastRenderedPageBreak/>
        <w:t>работников, подлежащих аттестации, график проведения аттестации и доводит его под роспись до сведения каждого аттестуемого не менее чем за 30 дней до начала аттестации.</w:t>
      </w:r>
    </w:p>
    <w:p w:rsidR="00A8714C" w:rsidRPr="0074482D" w:rsidRDefault="00A8714C" w:rsidP="00A8714C">
      <w:pPr>
        <w:pStyle w:val="a8"/>
        <w:spacing w:before="0" w:after="0" w:line="276" w:lineRule="auto"/>
        <w:contextualSpacing/>
      </w:pPr>
      <w:r w:rsidRPr="0074482D">
        <w:t>3.2. В графике проведения аттестации указываются:</w:t>
      </w:r>
    </w:p>
    <w:p w:rsidR="00A8714C" w:rsidRPr="0074482D" w:rsidRDefault="00A8714C" w:rsidP="00A8714C">
      <w:pPr>
        <w:pStyle w:val="a8"/>
        <w:numPr>
          <w:ilvl w:val="0"/>
          <w:numId w:val="43"/>
        </w:numPr>
        <w:spacing w:before="0" w:after="0" w:line="276" w:lineRule="auto"/>
        <w:contextualSpacing/>
      </w:pPr>
      <w:r w:rsidRPr="0074482D">
        <w:t>ФИО педагогического работника, подлежащего аттестации;</w:t>
      </w:r>
    </w:p>
    <w:p w:rsidR="00A8714C" w:rsidRPr="0074482D" w:rsidRDefault="00A8714C" w:rsidP="00A8714C">
      <w:pPr>
        <w:pStyle w:val="a8"/>
        <w:numPr>
          <w:ilvl w:val="0"/>
          <w:numId w:val="43"/>
        </w:numPr>
        <w:spacing w:before="0" w:after="0" w:line="276" w:lineRule="auto"/>
        <w:contextualSpacing/>
      </w:pPr>
      <w:r w:rsidRPr="0074482D">
        <w:t>должность педагогического работника;</w:t>
      </w:r>
    </w:p>
    <w:p w:rsidR="00A8714C" w:rsidRPr="0074482D" w:rsidRDefault="00A8714C" w:rsidP="00A8714C">
      <w:pPr>
        <w:pStyle w:val="a8"/>
        <w:numPr>
          <w:ilvl w:val="0"/>
          <w:numId w:val="43"/>
        </w:numPr>
        <w:spacing w:before="0" w:after="0" w:line="276" w:lineRule="auto"/>
        <w:contextualSpacing/>
      </w:pPr>
      <w:r w:rsidRPr="0074482D">
        <w:t>дата и время проведения аттестации;</w:t>
      </w:r>
    </w:p>
    <w:p w:rsidR="00A8714C" w:rsidRPr="0074482D" w:rsidRDefault="00A8714C" w:rsidP="00A8714C">
      <w:pPr>
        <w:pStyle w:val="a8"/>
        <w:numPr>
          <w:ilvl w:val="0"/>
          <w:numId w:val="43"/>
        </w:numPr>
        <w:spacing w:before="0" w:after="0" w:line="276" w:lineRule="auto"/>
        <w:contextualSpacing/>
      </w:pPr>
      <w:r w:rsidRPr="0074482D">
        <w:t>дата направления представления заведующего в аттестационную комиссию.</w:t>
      </w:r>
    </w:p>
    <w:p w:rsidR="00A8714C" w:rsidRPr="0074482D" w:rsidRDefault="00A8714C" w:rsidP="00A8714C">
      <w:pPr>
        <w:pStyle w:val="a8"/>
        <w:spacing w:before="0" w:after="0" w:line="276" w:lineRule="auto"/>
        <w:contextualSpacing/>
      </w:pPr>
      <w:r w:rsidRPr="0074482D">
        <w:t>3.3. Представление заведующей.</w:t>
      </w:r>
    </w:p>
    <w:p w:rsidR="00A8714C" w:rsidRPr="0074482D" w:rsidRDefault="00A8714C" w:rsidP="00A8714C">
      <w:pPr>
        <w:pStyle w:val="a8"/>
        <w:spacing w:before="0" w:after="0" w:line="276" w:lineRule="auto"/>
        <w:contextualSpacing/>
      </w:pPr>
      <w:r w:rsidRPr="0074482D">
        <w:t>3.3.1. Проведение аттестации педагогических работников осуществляется на основании представления заведующей (Приложение № 1) в аттестационную комиссию.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06160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Pr="00061602">
        <w:rPr>
          <w:rFonts w:ascii="Times New Roman" w:hAnsi="Times New Roman"/>
          <w:sz w:val="24"/>
          <w:szCs w:val="24"/>
        </w:rPr>
        <w:t xml:space="preserve">2. </w:t>
      </w:r>
      <w:r w:rsidRPr="0074482D">
        <w:rPr>
          <w:rFonts w:ascii="Times New Roman" w:hAnsi="Times New Roman"/>
          <w:sz w:val="24"/>
          <w:szCs w:val="24"/>
        </w:rPr>
        <w:t>В представлении содержатся следующие сведения о педагогическом работнике: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а) фамилия, имя, отчество;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б) наименование должности на дату проведения аттестации;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в) дата заключения по этой должности трудового договора;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г) уровень образования и квалификация по специальности или направлению подготовки;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д) информация о получении дополнительного профессионального образования по профилю педагогической деятельности;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е) результаты предыдущих аттестаций (</w:t>
      </w:r>
      <w:proofErr w:type="gramStart"/>
      <w:r w:rsidRPr="0074482D">
        <w:rPr>
          <w:rFonts w:ascii="Times New Roman" w:hAnsi="Times New Roman"/>
          <w:sz w:val="24"/>
          <w:szCs w:val="24"/>
        </w:rPr>
        <w:t>с</w:t>
      </w:r>
      <w:proofErr w:type="gramEnd"/>
      <w:r w:rsidRPr="0074482D">
        <w:rPr>
          <w:rFonts w:ascii="Times New Roman" w:hAnsi="Times New Roman"/>
          <w:sz w:val="24"/>
          <w:szCs w:val="24"/>
        </w:rPr>
        <w:t xml:space="preserve"> случае их проведения);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ж) мотивированная всесторонняя объективная оценка профессиональных, деловых качеств, результатов профессиональной деятельности педагогического работника на основе трудовых обязанностей, возложенных на него трудовым договором.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3.</w:t>
      </w:r>
      <w:r w:rsidRPr="00061602">
        <w:rPr>
          <w:rFonts w:ascii="Times New Roman" w:hAnsi="Times New Roman"/>
          <w:sz w:val="24"/>
          <w:szCs w:val="24"/>
        </w:rPr>
        <w:t>4</w:t>
      </w:r>
      <w:r w:rsidRPr="0074482D">
        <w:rPr>
          <w:rFonts w:ascii="Times New Roman" w:hAnsi="Times New Roman"/>
          <w:sz w:val="24"/>
          <w:szCs w:val="24"/>
        </w:rPr>
        <w:t xml:space="preserve">. Педагогический работник с представлением должен быть ознакомлен руководителем под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комиссию ОО дополнительные сведения, характеризующие его профессиональную деятельность за период </w:t>
      </w:r>
      <w:proofErr w:type="gramStart"/>
      <w:r w:rsidRPr="0074482D">
        <w:rPr>
          <w:rFonts w:ascii="Times New Roman" w:hAnsi="Times New Roman"/>
          <w:sz w:val="24"/>
          <w:szCs w:val="24"/>
        </w:rPr>
        <w:t>с даты</w:t>
      </w:r>
      <w:proofErr w:type="gramEnd"/>
      <w:r w:rsidRPr="0074482D">
        <w:rPr>
          <w:rFonts w:ascii="Times New Roman" w:hAnsi="Times New Roman"/>
          <w:sz w:val="24"/>
          <w:szCs w:val="24"/>
        </w:rPr>
        <w:t xml:space="preserve"> предыдущей аттестации (при первичной аттестации – с даты поступления на работу).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3.</w:t>
      </w:r>
      <w:r w:rsidRPr="00061602">
        <w:rPr>
          <w:rFonts w:ascii="Times New Roman" w:hAnsi="Times New Roman"/>
          <w:sz w:val="24"/>
          <w:szCs w:val="24"/>
        </w:rPr>
        <w:t>5.</w:t>
      </w:r>
      <w:r w:rsidRPr="0074482D">
        <w:rPr>
          <w:rFonts w:ascii="Times New Roman" w:hAnsi="Times New Roman"/>
          <w:sz w:val="24"/>
          <w:szCs w:val="24"/>
        </w:rPr>
        <w:t xml:space="preserve"> При отказе педагогического работника от ознакомления с представлением работодателя составляется соответствующий акт, который подписывается заведующей и лицами, в присутствии которых составлен акт.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3.</w:t>
      </w:r>
      <w:r w:rsidRPr="00061602">
        <w:rPr>
          <w:rFonts w:ascii="Times New Roman" w:hAnsi="Times New Roman"/>
          <w:sz w:val="24"/>
          <w:szCs w:val="24"/>
        </w:rPr>
        <w:t>6</w:t>
      </w:r>
      <w:r w:rsidRPr="0074482D">
        <w:rPr>
          <w:rFonts w:ascii="Times New Roman" w:hAnsi="Times New Roman"/>
          <w:sz w:val="24"/>
          <w:szCs w:val="24"/>
        </w:rPr>
        <w:t>. При каждой последующей аттестации в аттестационную комиссию направляется представление заведующей и выписка из протокола заседания аттестационной комиссии по результатам предыдущей аттестации.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8714C" w:rsidRPr="0074482D" w:rsidRDefault="00A8714C" w:rsidP="00A8714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4482D">
        <w:rPr>
          <w:rFonts w:ascii="Times New Roman" w:hAnsi="Times New Roman"/>
          <w:b/>
          <w:sz w:val="24"/>
          <w:szCs w:val="24"/>
        </w:rPr>
        <w:t>4. Проведение аттестации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>4.1. Педагогический работник должен лично присутствовать при его аттестации на заседании аттестационной комиссии.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proofErr w:type="gramStart"/>
      <w:r w:rsidRPr="0074482D">
        <w:rPr>
          <w:rFonts w:ascii="Times New Roman" w:hAnsi="Times New Roman"/>
          <w:sz w:val="24"/>
          <w:szCs w:val="24"/>
        </w:rPr>
        <w:t>В случае отсутствия педагогического работника в день проведения аттестации на заседании аттестационной комиссии ОО по уважительным причинам (болезнь, командировка и др.) его аттестация переносится на другую дату и в график аттестации вносятся соответствующие изменения, о чем руководитель знакомит работника под роспись не менее чем за 30 календарных дней до новой даты  проведения его аттестации.</w:t>
      </w:r>
      <w:proofErr w:type="gramEnd"/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4.3.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 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4.4. Оценка деятельности </w:t>
      </w:r>
      <w:proofErr w:type="gramStart"/>
      <w:r w:rsidRPr="0074482D">
        <w:rPr>
          <w:rFonts w:ascii="Times New Roman" w:hAnsi="Times New Roman"/>
          <w:sz w:val="24"/>
          <w:szCs w:val="24"/>
        </w:rPr>
        <w:t>аттестуемого</w:t>
      </w:r>
      <w:proofErr w:type="gramEnd"/>
      <w:r w:rsidRPr="0074482D">
        <w:rPr>
          <w:rFonts w:ascii="Times New Roman" w:hAnsi="Times New Roman"/>
          <w:sz w:val="24"/>
          <w:szCs w:val="24"/>
        </w:rPr>
        <w:t>.</w:t>
      </w:r>
    </w:p>
    <w:p w:rsidR="00A8714C" w:rsidRPr="0074482D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74482D">
        <w:rPr>
          <w:rFonts w:ascii="Times New Roman" w:hAnsi="Times New Roman"/>
          <w:sz w:val="24"/>
          <w:szCs w:val="24"/>
        </w:rPr>
        <w:t xml:space="preserve">4.4.1. Аттестационная комиссия рассматривает сведения о педагогическом работнике, содержащиеся в представлении заведующего, заявление аттестуемого с соответствующим обоснованием в случае несогласия с представлением работодателя, а также дает оценку </w:t>
      </w:r>
      <w:r w:rsidRPr="0074482D">
        <w:rPr>
          <w:rFonts w:ascii="Times New Roman" w:hAnsi="Times New Roman"/>
          <w:sz w:val="24"/>
          <w:szCs w:val="24"/>
        </w:rPr>
        <w:lastRenderedPageBreak/>
        <w:t>соответствия педагогического работника квалификационным требованиям по занимаемой должности.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4.4.2. Обсуждение профессиональных и личностных качеств работника применительно к его должностным обязанностям и полномочиям должно быть объективным.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4.4.</w:t>
      </w:r>
      <w:r w:rsidRPr="00A8714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 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4.4.</w:t>
      </w:r>
      <w:r w:rsidRPr="00A8714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. Секретарь аттестационной комиссии ведет протокол заседания аттестационной комиссии (далее – протокол),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4.5. Порядок принятия решений аттестационной комиссией. 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4.5.1. По результатам аттестации педагогического работника аттестационная комиссия принимает одно из следующих решений:</w:t>
      </w:r>
    </w:p>
    <w:p w:rsidR="00A8714C" w:rsidRPr="00D92058" w:rsidRDefault="00A8714C" w:rsidP="00A8714C">
      <w:pPr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соответствует занимаемой должности (указывается должность работника);</w:t>
      </w:r>
    </w:p>
    <w:p w:rsidR="00A8714C" w:rsidRPr="00D92058" w:rsidRDefault="00A8714C" w:rsidP="00A8714C">
      <w:pPr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:rsidR="00A8714C" w:rsidRPr="00D92058" w:rsidRDefault="00A8714C" w:rsidP="00A8714C">
      <w:pPr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не соответствует занимаемой должности (указывается должность работника).</w:t>
      </w:r>
    </w:p>
    <w:p w:rsidR="00A8714C" w:rsidRPr="00ED5DA4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4.5.2. Решение аттестационной комиссией принимается в отсутствие аттестуемого педагогического </w:t>
      </w:r>
      <w:r w:rsidRPr="00ED5DA4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работника открытым голосованием большинством голосов присутствующих на заседании членов аттестационной комиссии. </w:t>
      </w:r>
    </w:p>
    <w:p w:rsidR="00A8714C" w:rsidRPr="00ED5DA4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5DA4">
        <w:rPr>
          <w:rFonts w:ascii="Times New Roman" w:eastAsia="Times New Roman" w:hAnsi="Times New Roman"/>
          <w:sz w:val="24"/>
          <w:szCs w:val="24"/>
          <w:lang w:eastAsia="ru-RU"/>
        </w:rPr>
        <w:t>4.5.3.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</w:p>
    <w:p w:rsidR="00A8714C" w:rsidRPr="00ED5DA4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5DA4">
        <w:rPr>
          <w:rFonts w:ascii="Times New Roman" w:eastAsia="Times New Roman" w:hAnsi="Times New Roman"/>
          <w:sz w:val="24"/>
          <w:szCs w:val="24"/>
          <w:lang w:eastAsia="ru-RU"/>
        </w:rPr>
        <w:t>4.5.4. 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5DA4">
        <w:rPr>
          <w:rFonts w:ascii="Times New Roman" w:eastAsia="Times New Roman" w:hAnsi="Times New Roman"/>
          <w:sz w:val="24"/>
          <w:szCs w:val="24"/>
          <w:lang w:eastAsia="ru-RU"/>
        </w:rPr>
        <w:t>4.5.5.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A8714C" w:rsidRPr="00BA7335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4.5.6.</w:t>
      </w:r>
      <w:r w:rsidRPr="00BA7335"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>ы</w:t>
      </w:r>
      <w:r w:rsidRPr="00BA7335">
        <w:rPr>
          <w:rFonts w:ascii="Times New Roman" w:hAnsi="Times New Roman"/>
          <w:sz w:val="24"/>
          <w:szCs w:val="24"/>
        </w:rPr>
        <w:t xml:space="preserve"> аттестации педагогическ</w:t>
      </w:r>
      <w:r>
        <w:rPr>
          <w:rFonts w:ascii="Times New Roman" w:hAnsi="Times New Roman"/>
          <w:sz w:val="24"/>
          <w:szCs w:val="24"/>
        </w:rPr>
        <w:t>ого</w:t>
      </w:r>
      <w:r w:rsidRPr="00BA7335">
        <w:rPr>
          <w:rFonts w:ascii="Times New Roman" w:hAnsi="Times New Roman"/>
          <w:sz w:val="24"/>
          <w:szCs w:val="24"/>
        </w:rPr>
        <w:t xml:space="preserve"> работников заносятся в протокол</w:t>
      </w:r>
      <w:r>
        <w:rPr>
          <w:rFonts w:ascii="Times New Roman" w:hAnsi="Times New Roman"/>
          <w:sz w:val="24"/>
          <w:szCs w:val="24"/>
        </w:rPr>
        <w:t xml:space="preserve"> (Приложение №2) </w:t>
      </w:r>
      <w:r w:rsidRPr="00BA7335">
        <w:rPr>
          <w:rFonts w:ascii="Times New Roman" w:hAnsi="Times New Roman"/>
          <w:sz w:val="24"/>
          <w:szCs w:val="24"/>
        </w:rPr>
        <w:t>, подписываемый председателем, заместителем председателя, секретарем и членами аттестационной комиссии ОО, который хранится у работодателя (руководителя).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</w:t>
      </w:r>
      <w:r w:rsidRPr="0006160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Педагогический работник знакомится под роспись с результатами аттестации, оформленными протоколом.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4.6. Выписка из протокола.</w:t>
      </w:r>
    </w:p>
    <w:p w:rsidR="00A8714C" w:rsidRPr="0074482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4.6.1. На каждого педагогического работника, прошедшего аттестацию, составляется выписка из протокола, которая подписывается секретарем аттестационной комиссии 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4.6.2. Аттестованный работник знакомится с выпиской из протокола под расписку.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4.6.3. Выписка из протокола и представление заведующей хранятся в личном деле педагогического работника. </w:t>
      </w:r>
    </w:p>
    <w:p w:rsidR="00A8714C" w:rsidRPr="00B74FD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>4.7. Реш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ения, принимаемые заведующей МБОУ</w:t>
      </w: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8714C" w:rsidRPr="00B74FD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4.7.2. В случае признания педагогического работника </w:t>
      </w:r>
      <w:proofErr w:type="gramStart"/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соответствующим</w:t>
      </w:r>
      <w:proofErr w:type="gramEnd"/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 занимаемой должности при условии прохождения профессиональной переподготовки или повышения квалификации работодатель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 </w:t>
      </w:r>
    </w:p>
    <w:p w:rsidR="00A8714C" w:rsidRPr="00B74FD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>4.7.3. По завершению обучения педагогический работник представляет в аттестационную комиссию отчет об освоении программ профессиональной переподготовки или повышения квалификации.</w:t>
      </w:r>
    </w:p>
    <w:p w:rsidR="00A8714C" w:rsidRPr="00B74FD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4.7.4.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</w:t>
      </w:r>
      <w:hyperlink r:id="rId6" w:history="1">
        <w:r w:rsidRPr="00B74FDD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 части 1 статьи 81</w:t>
        </w:r>
      </w:hyperlink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</w:t>
      </w: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кодекса Российской Федерации. Увольнение по данному основанию </w:t>
      </w:r>
      <w:proofErr w:type="gramStart"/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>допускается</w:t>
      </w:r>
      <w:proofErr w:type="gramEnd"/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</w:t>
      </w:r>
      <w:hyperlink r:id="rId7" w:history="1">
        <w:r w:rsidRPr="00B74FDD">
          <w:rPr>
            <w:rFonts w:ascii="Times New Roman" w:eastAsia="Times New Roman" w:hAnsi="Times New Roman"/>
            <w:sz w:val="24"/>
            <w:szCs w:val="24"/>
            <w:lang w:eastAsia="ru-RU"/>
          </w:rPr>
          <w:t>часть 3 статьи 81</w:t>
        </w:r>
      </w:hyperlink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кодекса Российской Федерации).</w:t>
      </w:r>
    </w:p>
    <w:p w:rsidR="00A8714C" w:rsidRDefault="00A8714C" w:rsidP="00A8714C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D5DA4">
        <w:rPr>
          <w:rFonts w:ascii="Times New Roman" w:eastAsia="Times New Roman" w:hAnsi="Times New Roman"/>
          <w:sz w:val="24"/>
          <w:szCs w:val="24"/>
          <w:lang w:eastAsia="ru-RU"/>
        </w:rPr>
        <w:t xml:space="preserve">4.8. </w:t>
      </w:r>
      <w:r w:rsidRPr="00ED5DA4">
        <w:rPr>
          <w:rFonts w:ascii="Times New Roman" w:hAnsi="Times New Roman"/>
          <w:sz w:val="24"/>
          <w:szCs w:val="24"/>
        </w:rPr>
        <w:t>Результат аттестации в целях подтверждения соответствия педагогических работников занимаемыми ими должностями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4.9. </w:t>
      </w:r>
      <w:proofErr w:type="gramStart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Аттестационная комиссия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представлению заведующего МБОУ</w:t>
      </w:r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выносить рекомендации о возможности приема на работу на должности педагогических работников лиц, не имеющих специальной подготовки или стажа работы, установленных в разделе «Требования к квалификации» квалификационных характеристик, но обладающих достаточным практическим опытом и компетентностью, как это установлено пунктом 9 «Общих положений» раздела «Квалификационные характеристики должностей работников образования», Единого квалификационного справочника должностей руководителей, специалистов</w:t>
      </w:r>
      <w:proofErr w:type="gramEnd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 и служащих, </w:t>
      </w:r>
      <w:proofErr w:type="gramStart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утвержденного</w:t>
      </w:r>
      <w:proofErr w:type="gramEnd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</w:t>
      </w:r>
      <w:proofErr w:type="spellStart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>Минздравсоцразвития</w:t>
      </w:r>
      <w:proofErr w:type="spellEnd"/>
      <w:r w:rsidRPr="00D92058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26.08.2010 № 761н, зарегистрированного в Минюсте РФ 06.10.2010, регистрационный № 18638.</w:t>
      </w:r>
    </w:p>
    <w:p w:rsidR="00A8714C" w:rsidRPr="00B74FDD" w:rsidRDefault="00A8714C" w:rsidP="00A871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4FDD">
        <w:rPr>
          <w:rFonts w:ascii="Times New Roman" w:eastAsia="Times New Roman" w:hAnsi="Times New Roman"/>
          <w:sz w:val="24"/>
          <w:szCs w:val="24"/>
          <w:lang w:eastAsia="ru-RU"/>
        </w:rPr>
        <w:t xml:space="preserve">4.10. Подведение итогов аттестации. Аттестационная комиссия готовит итоговый отчет по форме, установленной МБОУ . </w:t>
      </w:r>
    </w:p>
    <w:p w:rsidR="00A8714C" w:rsidRPr="00ED5DA4" w:rsidRDefault="00A8714C" w:rsidP="00A8714C">
      <w:pPr>
        <w:spacing w:after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8714C" w:rsidRPr="00D92058" w:rsidRDefault="00A8714C" w:rsidP="00A8714C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b/>
          <w:sz w:val="24"/>
          <w:szCs w:val="24"/>
          <w:lang w:eastAsia="ru-RU"/>
        </w:rPr>
        <w:t>5. Заключительные положения.</w:t>
      </w:r>
    </w:p>
    <w:p w:rsidR="00A8714C" w:rsidRPr="00D92058" w:rsidRDefault="00A8714C" w:rsidP="00A8714C">
      <w:pPr>
        <w:spacing w:after="0"/>
        <w:jc w:val="both"/>
        <w:rPr>
          <w:rFonts w:ascii="Times New Roman" w:eastAsia="Times New Roman" w:hAnsi="Times New Roman"/>
          <w:color w:val="101001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</w:t>
      </w:r>
      <w:r w:rsidRPr="00D92058"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 xml:space="preserve"> Изменения в настоящее положение могут вноситься в соответствии с действующим</w:t>
      </w:r>
      <w:r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 xml:space="preserve"> законодательством и Уставом МБОУ</w:t>
      </w:r>
      <w:r w:rsidRPr="00D92058"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>.</w:t>
      </w:r>
    </w:p>
    <w:p w:rsidR="00A8714C" w:rsidRDefault="00A8714C" w:rsidP="00A8714C">
      <w:pPr>
        <w:spacing w:after="0"/>
        <w:ind w:right="-55"/>
        <w:rPr>
          <w:rFonts w:ascii="Times New Roman" w:eastAsia="Times New Roman" w:hAnsi="Times New Roman"/>
          <w:color w:val="101001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 xml:space="preserve">5.2. Настоящее положение </w:t>
      </w:r>
      <w:r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>утверждается приказом директором.</w:t>
      </w:r>
    </w:p>
    <w:p w:rsidR="00A8714C" w:rsidRPr="00D92058" w:rsidRDefault="00A8714C" w:rsidP="00A8714C">
      <w:pPr>
        <w:spacing w:after="0"/>
        <w:ind w:right="-55"/>
        <w:rPr>
          <w:rFonts w:ascii="Times New Roman" w:eastAsia="Times New Roman" w:hAnsi="Times New Roman"/>
          <w:color w:val="FF99CC"/>
          <w:sz w:val="24"/>
          <w:szCs w:val="24"/>
          <w:lang w:eastAsia="ru-RU"/>
        </w:rPr>
      </w:pPr>
      <w:r w:rsidRPr="00D92058">
        <w:rPr>
          <w:rFonts w:ascii="Times New Roman" w:eastAsia="Times New Roman" w:hAnsi="Times New Roman"/>
          <w:color w:val="101001"/>
          <w:sz w:val="24"/>
          <w:szCs w:val="24"/>
          <w:lang w:eastAsia="ru-RU"/>
        </w:rPr>
        <w:t>5.3. Срок действия настоящего Положения не ограничен. Положение действует до принятия нового.</w:t>
      </w:r>
    </w:p>
    <w:p w:rsidR="0042730F" w:rsidRDefault="0042730F" w:rsidP="0042730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730F" w:rsidRDefault="0042730F" w:rsidP="0042730F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3673B" w:rsidRPr="0042730F" w:rsidRDefault="0083673B" w:rsidP="009F2413">
      <w:pPr>
        <w:pStyle w:val="a3"/>
        <w:jc w:val="both"/>
      </w:pPr>
    </w:p>
    <w:sectPr w:rsidR="0083673B" w:rsidRPr="0042730F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12B756B"/>
    <w:multiLevelType w:val="multilevel"/>
    <w:tmpl w:val="D9C02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3A678B"/>
    <w:multiLevelType w:val="multilevel"/>
    <w:tmpl w:val="4052FD56"/>
    <w:lvl w:ilvl="0">
      <w:start w:val="1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973B0F"/>
    <w:multiLevelType w:val="multilevel"/>
    <w:tmpl w:val="C9F454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E14CB0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E701DA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6557B6"/>
    <w:multiLevelType w:val="multilevel"/>
    <w:tmpl w:val="6E40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C4A49"/>
    <w:multiLevelType w:val="multilevel"/>
    <w:tmpl w:val="F9F842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FD43A4"/>
    <w:multiLevelType w:val="multilevel"/>
    <w:tmpl w:val="62B65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561FA9"/>
    <w:multiLevelType w:val="multilevel"/>
    <w:tmpl w:val="B4BABD3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5C0ABB"/>
    <w:multiLevelType w:val="multilevel"/>
    <w:tmpl w:val="93521E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0135A9"/>
    <w:multiLevelType w:val="multilevel"/>
    <w:tmpl w:val="8B7CA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950DCE"/>
    <w:multiLevelType w:val="multilevel"/>
    <w:tmpl w:val="BE9E59CA"/>
    <w:lvl w:ilvl="0">
      <w:start w:val="1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E60ACB"/>
    <w:multiLevelType w:val="multilevel"/>
    <w:tmpl w:val="9A3A3A3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B918EA"/>
    <w:multiLevelType w:val="multilevel"/>
    <w:tmpl w:val="E31C2EBC"/>
    <w:lvl w:ilvl="0">
      <w:start w:val="8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774DC1"/>
    <w:multiLevelType w:val="multilevel"/>
    <w:tmpl w:val="45DED384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960F24"/>
    <w:multiLevelType w:val="multilevel"/>
    <w:tmpl w:val="3418FC5E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976231"/>
    <w:multiLevelType w:val="multilevel"/>
    <w:tmpl w:val="E6AA89A6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9C21FD"/>
    <w:multiLevelType w:val="hybridMultilevel"/>
    <w:tmpl w:val="2D8464B6"/>
    <w:lvl w:ilvl="0" w:tplc="A41A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E6157F"/>
    <w:multiLevelType w:val="multilevel"/>
    <w:tmpl w:val="A274D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0E651F"/>
    <w:multiLevelType w:val="multilevel"/>
    <w:tmpl w:val="3B383D7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7A5D35"/>
    <w:multiLevelType w:val="multilevel"/>
    <w:tmpl w:val="EA58C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9D0666"/>
    <w:multiLevelType w:val="hybridMultilevel"/>
    <w:tmpl w:val="59F45B5A"/>
    <w:lvl w:ilvl="0" w:tplc="A41A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662D83"/>
    <w:multiLevelType w:val="multilevel"/>
    <w:tmpl w:val="7882986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3733D8"/>
    <w:multiLevelType w:val="multilevel"/>
    <w:tmpl w:val="3A2AB8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BB7B40"/>
    <w:multiLevelType w:val="multilevel"/>
    <w:tmpl w:val="BB484F46"/>
    <w:lvl w:ilvl="0">
      <w:start w:val="6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9B33DB"/>
    <w:multiLevelType w:val="multilevel"/>
    <w:tmpl w:val="4AEE24B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95430C4"/>
    <w:multiLevelType w:val="multilevel"/>
    <w:tmpl w:val="D2EC5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483937"/>
    <w:multiLevelType w:val="multilevel"/>
    <w:tmpl w:val="84925798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0466FE"/>
    <w:multiLevelType w:val="multilevel"/>
    <w:tmpl w:val="EFD2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773235"/>
    <w:multiLevelType w:val="multilevel"/>
    <w:tmpl w:val="B260BC70"/>
    <w:lvl w:ilvl="0">
      <w:start w:val="1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6E51FA"/>
    <w:multiLevelType w:val="multilevel"/>
    <w:tmpl w:val="685AAB1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8F43D0"/>
    <w:multiLevelType w:val="multilevel"/>
    <w:tmpl w:val="17AA3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5C335F5"/>
    <w:multiLevelType w:val="multilevel"/>
    <w:tmpl w:val="04327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C61B01"/>
    <w:multiLevelType w:val="multilevel"/>
    <w:tmpl w:val="570026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6714F66"/>
    <w:multiLevelType w:val="multilevel"/>
    <w:tmpl w:val="6540B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A34FF1"/>
    <w:multiLevelType w:val="multilevel"/>
    <w:tmpl w:val="93F463C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87068F"/>
    <w:multiLevelType w:val="multilevel"/>
    <w:tmpl w:val="89C23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2B3D60"/>
    <w:multiLevelType w:val="multilevel"/>
    <w:tmpl w:val="DBB8C048"/>
    <w:lvl w:ilvl="0">
      <w:start w:val="1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36F4820"/>
    <w:multiLevelType w:val="multilevel"/>
    <w:tmpl w:val="D7DA4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D570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3E60183"/>
    <w:multiLevelType w:val="multilevel"/>
    <w:tmpl w:val="57D2AB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7"/>
  </w:num>
  <w:num w:numId="4">
    <w:abstractNumId w:val="13"/>
  </w:num>
  <w:num w:numId="5">
    <w:abstractNumId w:val="5"/>
  </w:num>
  <w:num w:numId="6">
    <w:abstractNumId w:val="30"/>
  </w:num>
  <w:num w:numId="7">
    <w:abstractNumId w:val="35"/>
  </w:num>
  <w:num w:numId="8">
    <w:abstractNumId w:val="12"/>
  </w:num>
  <w:num w:numId="9">
    <w:abstractNumId w:val="41"/>
  </w:num>
  <w:num w:numId="10">
    <w:abstractNumId w:val="15"/>
  </w:num>
  <w:num w:numId="11">
    <w:abstractNumId w:val="32"/>
  </w:num>
  <w:num w:numId="12">
    <w:abstractNumId w:val="25"/>
  </w:num>
  <w:num w:numId="13">
    <w:abstractNumId w:val="37"/>
  </w:num>
  <w:num w:numId="14">
    <w:abstractNumId w:val="19"/>
  </w:num>
  <w:num w:numId="15">
    <w:abstractNumId w:val="10"/>
  </w:num>
  <w:num w:numId="16">
    <w:abstractNumId w:val="14"/>
  </w:num>
  <w:num w:numId="17">
    <w:abstractNumId w:val="26"/>
  </w:num>
  <w:num w:numId="18">
    <w:abstractNumId w:val="38"/>
  </w:num>
  <w:num w:numId="19">
    <w:abstractNumId w:val="33"/>
  </w:num>
  <w:num w:numId="20">
    <w:abstractNumId w:val="39"/>
  </w:num>
  <w:num w:numId="21">
    <w:abstractNumId w:val="43"/>
  </w:num>
  <w:num w:numId="22">
    <w:abstractNumId w:val="8"/>
  </w:num>
  <w:num w:numId="23">
    <w:abstractNumId w:val="22"/>
  </w:num>
  <w:num w:numId="24">
    <w:abstractNumId w:val="9"/>
  </w:num>
  <w:num w:numId="25">
    <w:abstractNumId w:val="18"/>
  </w:num>
  <w:num w:numId="26">
    <w:abstractNumId w:val="4"/>
  </w:num>
  <w:num w:numId="27">
    <w:abstractNumId w:val="29"/>
  </w:num>
  <w:num w:numId="28">
    <w:abstractNumId w:val="11"/>
  </w:num>
  <w:num w:numId="29">
    <w:abstractNumId w:val="21"/>
  </w:num>
  <w:num w:numId="30">
    <w:abstractNumId w:val="28"/>
  </w:num>
  <w:num w:numId="31">
    <w:abstractNumId w:val="27"/>
  </w:num>
  <w:num w:numId="32">
    <w:abstractNumId w:val="23"/>
  </w:num>
  <w:num w:numId="33">
    <w:abstractNumId w:val="17"/>
  </w:num>
  <w:num w:numId="34">
    <w:abstractNumId w:val="3"/>
  </w:num>
  <w:num w:numId="35">
    <w:abstractNumId w:val="16"/>
  </w:num>
  <w:num w:numId="36">
    <w:abstractNumId w:val="40"/>
  </w:num>
  <w:num w:numId="37">
    <w:abstractNumId w:val="36"/>
  </w:num>
  <w:num w:numId="38">
    <w:abstractNumId w:val="0"/>
  </w:num>
  <w:num w:numId="39">
    <w:abstractNumId w:val="1"/>
  </w:num>
  <w:num w:numId="40">
    <w:abstractNumId w:val="2"/>
  </w:num>
  <w:num w:numId="41">
    <w:abstractNumId w:val="34"/>
  </w:num>
  <w:num w:numId="42">
    <w:abstractNumId w:val="42"/>
  </w:num>
  <w:num w:numId="43">
    <w:abstractNumId w:val="20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B1E"/>
    <w:rsid w:val="00032119"/>
    <w:rsid w:val="0003462B"/>
    <w:rsid w:val="00035216"/>
    <w:rsid w:val="00036AB6"/>
    <w:rsid w:val="00040133"/>
    <w:rsid w:val="00060C9C"/>
    <w:rsid w:val="00064977"/>
    <w:rsid w:val="000C27A3"/>
    <w:rsid w:val="000C6944"/>
    <w:rsid w:val="000E6E82"/>
    <w:rsid w:val="00100DF3"/>
    <w:rsid w:val="00120A69"/>
    <w:rsid w:val="00131AE5"/>
    <w:rsid w:val="0013459F"/>
    <w:rsid w:val="001459A1"/>
    <w:rsid w:val="00187A9B"/>
    <w:rsid w:val="001955D8"/>
    <w:rsid w:val="001A35A9"/>
    <w:rsid w:val="001A6627"/>
    <w:rsid w:val="001A6EF5"/>
    <w:rsid w:val="001B1F76"/>
    <w:rsid w:val="001B24C7"/>
    <w:rsid w:val="001C17E5"/>
    <w:rsid w:val="001D6F4E"/>
    <w:rsid w:val="001F4F7E"/>
    <w:rsid w:val="0022090D"/>
    <w:rsid w:val="00223A16"/>
    <w:rsid w:val="002441E3"/>
    <w:rsid w:val="00264CC6"/>
    <w:rsid w:val="00280886"/>
    <w:rsid w:val="002823A9"/>
    <w:rsid w:val="00283DD5"/>
    <w:rsid w:val="0029227C"/>
    <w:rsid w:val="002C12AC"/>
    <w:rsid w:val="002C7244"/>
    <w:rsid w:val="002D7879"/>
    <w:rsid w:val="00325E18"/>
    <w:rsid w:val="00335C8F"/>
    <w:rsid w:val="00347AB8"/>
    <w:rsid w:val="003560F3"/>
    <w:rsid w:val="00385037"/>
    <w:rsid w:val="003A44B7"/>
    <w:rsid w:val="003A7665"/>
    <w:rsid w:val="003C260D"/>
    <w:rsid w:val="003D0016"/>
    <w:rsid w:val="003F41D9"/>
    <w:rsid w:val="003F455B"/>
    <w:rsid w:val="00402561"/>
    <w:rsid w:val="00404731"/>
    <w:rsid w:val="00417DDD"/>
    <w:rsid w:val="00420C17"/>
    <w:rsid w:val="0042730F"/>
    <w:rsid w:val="004636D7"/>
    <w:rsid w:val="004750B0"/>
    <w:rsid w:val="004910EF"/>
    <w:rsid w:val="004E02B4"/>
    <w:rsid w:val="004E1F3D"/>
    <w:rsid w:val="004E26B6"/>
    <w:rsid w:val="004F5704"/>
    <w:rsid w:val="004F603B"/>
    <w:rsid w:val="00527DCC"/>
    <w:rsid w:val="00534235"/>
    <w:rsid w:val="00543600"/>
    <w:rsid w:val="005441DC"/>
    <w:rsid w:val="005451DF"/>
    <w:rsid w:val="00550D1F"/>
    <w:rsid w:val="005661A2"/>
    <w:rsid w:val="00585C0B"/>
    <w:rsid w:val="00591B03"/>
    <w:rsid w:val="00595E1A"/>
    <w:rsid w:val="005C24A6"/>
    <w:rsid w:val="005D2D02"/>
    <w:rsid w:val="005F47CF"/>
    <w:rsid w:val="005F69F6"/>
    <w:rsid w:val="00614791"/>
    <w:rsid w:val="0061549D"/>
    <w:rsid w:val="00640ADF"/>
    <w:rsid w:val="00645555"/>
    <w:rsid w:val="006530FE"/>
    <w:rsid w:val="00680026"/>
    <w:rsid w:val="0068767E"/>
    <w:rsid w:val="00690706"/>
    <w:rsid w:val="006D0DE0"/>
    <w:rsid w:val="006D15F9"/>
    <w:rsid w:val="006E029D"/>
    <w:rsid w:val="006E0413"/>
    <w:rsid w:val="006E0CF1"/>
    <w:rsid w:val="006F5440"/>
    <w:rsid w:val="0071136B"/>
    <w:rsid w:val="007140B3"/>
    <w:rsid w:val="00717D57"/>
    <w:rsid w:val="0074548D"/>
    <w:rsid w:val="00757ACF"/>
    <w:rsid w:val="00763116"/>
    <w:rsid w:val="007671F1"/>
    <w:rsid w:val="0077048F"/>
    <w:rsid w:val="0077330B"/>
    <w:rsid w:val="00776163"/>
    <w:rsid w:val="007A107C"/>
    <w:rsid w:val="007A3553"/>
    <w:rsid w:val="007A57CB"/>
    <w:rsid w:val="007B0416"/>
    <w:rsid w:val="007B08B1"/>
    <w:rsid w:val="007D4F73"/>
    <w:rsid w:val="007F6CFA"/>
    <w:rsid w:val="0080321A"/>
    <w:rsid w:val="00815727"/>
    <w:rsid w:val="008175E6"/>
    <w:rsid w:val="0082382C"/>
    <w:rsid w:val="00834179"/>
    <w:rsid w:val="00835396"/>
    <w:rsid w:val="0083673B"/>
    <w:rsid w:val="00855353"/>
    <w:rsid w:val="00870F01"/>
    <w:rsid w:val="008931FA"/>
    <w:rsid w:val="008A7804"/>
    <w:rsid w:val="008B25F1"/>
    <w:rsid w:val="008B3267"/>
    <w:rsid w:val="008B65E5"/>
    <w:rsid w:val="008E5044"/>
    <w:rsid w:val="008E59E0"/>
    <w:rsid w:val="00901982"/>
    <w:rsid w:val="00917321"/>
    <w:rsid w:val="00925FC9"/>
    <w:rsid w:val="00930114"/>
    <w:rsid w:val="00944584"/>
    <w:rsid w:val="00980C4D"/>
    <w:rsid w:val="0098566A"/>
    <w:rsid w:val="0098737E"/>
    <w:rsid w:val="0099101D"/>
    <w:rsid w:val="009A60A3"/>
    <w:rsid w:val="009B60B4"/>
    <w:rsid w:val="009C3FD7"/>
    <w:rsid w:val="009D2D79"/>
    <w:rsid w:val="009E11E2"/>
    <w:rsid w:val="009E12FF"/>
    <w:rsid w:val="009F2413"/>
    <w:rsid w:val="00A004B5"/>
    <w:rsid w:val="00A269E2"/>
    <w:rsid w:val="00A33660"/>
    <w:rsid w:val="00A4576E"/>
    <w:rsid w:val="00A56744"/>
    <w:rsid w:val="00A613A9"/>
    <w:rsid w:val="00A67D42"/>
    <w:rsid w:val="00A8714C"/>
    <w:rsid w:val="00A96467"/>
    <w:rsid w:val="00AB5613"/>
    <w:rsid w:val="00AC6D86"/>
    <w:rsid w:val="00AC6F8E"/>
    <w:rsid w:val="00AD0440"/>
    <w:rsid w:val="00AD2AED"/>
    <w:rsid w:val="00AE725B"/>
    <w:rsid w:val="00AF398C"/>
    <w:rsid w:val="00AF3E34"/>
    <w:rsid w:val="00B268B0"/>
    <w:rsid w:val="00B507FC"/>
    <w:rsid w:val="00B523F8"/>
    <w:rsid w:val="00B53D7A"/>
    <w:rsid w:val="00B604B4"/>
    <w:rsid w:val="00B760DF"/>
    <w:rsid w:val="00B817B3"/>
    <w:rsid w:val="00B84489"/>
    <w:rsid w:val="00BB4201"/>
    <w:rsid w:val="00BB6B3E"/>
    <w:rsid w:val="00BC069F"/>
    <w:rsid w:val="00BC1EA0"/>
    <w:rsid w:val="00BC3FCC"/>
    <w:rsid w:val="00BD481E"/>
    <w:rsid w:val="00BE24CF"/>
    <w:rsid w:val="00BE309A"/>
    <w:rsid w:val="00BE49F0"/>
    <w:rsid w:val="00BE625E"/>
    <w:rsid w:val="00BF3248"/>
    <w:rsid w:val="00BF4B13"/>
    <w:rsid w:val="00C006DB"/>
    <w:rsid w:val="00C01287"/>
    <w:rsid w:val="00C12B6E"/>
    <w:rsid w:val="00C1727F"/>
    <w:rsid w:val="00C22506"/>
    <w:rsid w:val="00C44675"/>
    <w:rsid w:val="00C542D4"/>
    <w:rsid w:val="00C5539B"/>
    <w:rsid w:val="00C6313F"/>
    <w:rsid w:val="00C750CC"/>
    <w:rsid w:val="00C8686A"/>
    <w:rsid w:val="00C87197"/>
    <w:rsid w:val="00C93D9C"/>
    <w:rsid w:val="00C94405"/>
    <w:rsid w:val="00CB1CD8"/>
    <w:rsid w:val="00CB2EE5"/>
    <w:rsid w:val="00CC2934"/>
    <w:rsid w:val="00CC3B87"/>
    <w:rsid w:val="00CD0719"/>
    <w:rsid w:val="00CE7874"/>
    <w:rsid w:val="00CF3E77"/>
    <w:rsid w:val="00D0473A"/>
    <w:rsid w:val="00D14C1E"/>
    <w:rsid w:val="00D171CB"/>
    <w:rsid w:val="00D1720A"/>
    <w:rsid w:val="00D34F1E"/>
    <w:rsid w:val="00D533C4"/>
    <w:rsid w:val="00D55560"/>
    <w:rsid w:val="00D62E37"/>
    <w:rsid w:val="00D71C4C"/>
    <w:rsid w:val="00DA1EF6"/>
    <w:rsid w:val="00DA5BDD"/>
    <w:rsid w:val="00DB386B"/>
    <w:rsid w:val="00DE0D0F"/>
    <w:rsid w:val="00DF36CC"/>
    <w:rsid w:val="00E1008D"/>
    <w:rsid w:val="00E267C0"/>
    <w:rsid w:val="00E31504"/>
    <w:rsid w:val="00E35CEF"/>
    <w:rsid w:val="00E442A8"/>
    <w:rsid w:val="00EA33DB"/>
    <w:rsid w:val="00EB4AA7"/>
    <w:rsid w:val="00EC1B1E"/>
    <w:rsid w:val="00ED30D0"/>
    <w:rsid w:val="00ED3906"/>
    <w:rsid w:val="00EF274F"/>
    <w:rsid w:val="00EF5FEE"/>
    <w:rsid w:val="00EF75BB"/>
    <w:rsid w:val="00F06AA5"/>
    <w:rsid w:val="00F37B89"/>
    <w:rsid w:val="00F66BF4"/>
    <w:rsid w:val="00F81598"/>
    <w:rsid w:val="00F90757"/>
    <w:rsid w:val="00FB0DCE"/>
    <w:rsid w:val="00FB6405"/>
    <w:rsid w:val="00FD5B20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2413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link w:val="11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20C17"/>
    <w:pPr>
      <w:shd w:val="clear" w:color="auto" w:fill="FFFFFF"/>
      <w:spacing w:after="0" w:line="319" w:lineRule="exact"/>
      <w:ind w:hanging="860"/>
      <w:outlineLvl w:val="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1">
    <w:name w:val="Основной текст1"/>
    <w:basedOn w:val="a"/>
    <w:link w:val="a4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главление_"/>
    <w:link w:val="a6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6">
    <w:name w:val="Оглавление"/>
    <w:basedOn w:val="a"/>
    <w:link w:val="a5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pt">
    <w:name w:val="Основной текст + Интервал 2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C17"/>
    <w:pPr>
      <w:shd w:val="clear" w:color="auto" w:fill="FFFFFF"/>
      <w:spacing w:before="240" w:after="0" w:line="322" w:lineRule="exact"/>
      <w:ind w:firstLine="8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1pt">
    <w:name w:val="Основной текст + 11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rebuchetMS10pt">
    <w:name w:val="Основной текст + Trebuchet MS;10 pt"/>
    <w:rsid w:val="00420C1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7">
    <w:name w:val="List Paragraph"/>
    <w:basedOn w:val="a"/>
    <w:uiPriority w:val="34"/>
    <w:qFormat/>
    <w:rsid w:val="00A8714C"/>
    <w:pPr>
      <w:ind w:left="720"/>
      <w:contextualSpacing/>
    </w:pPr>
  </w:style>
  <w:style w:type="paragraph" w:styleId="a8">
    <w:name w:val="Normal (Web)"/>
    <w:basedOn w:val="a"/>
    <w:rsid w:val="00A8714C"/>
    <w:pPr>
      <w:spacing w:before="150" w:after="15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BD9F8B22C0912418FF587E9E4DFDA27FF30233EE21FC104F48DF42A37CAE5FC58BBC1A1C9lB4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D9F8B22C0912418FF587E9E4DFDA27FF30233EE21FC104F48DF42A37CAE5FC58BBC1A0C0lB4E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2644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Миляш</dc:creator>
  <cp:keywords>Бакрче</cp:keywords>
  <cp:lastModifiedBy>Гульшат</cp:lastModifiedBy>
  <cp:revision>39</cp:revision>
  <dcterms:created xsi:type="dcterms:W3CDTF">2016-01-23T23:27:00Z</dcterms:created>
  <dcterms:modified xsi:type="dcterms:W3CDTF">2017-07-09T15:04:00Z</dcterms:modified>
</cp:coreProperties>
</file>